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B6B4" w14:textId="77777777" w:rsidR="00F033C5" w:rsidRDefault="00F033C5">
      <w:pPr>
        <w:pStyle w:val="Title"/>
      </w:pPr>
      <w:r>
        <w:t>Policy</w:t>
      </w:r>
    </w:p>
    <w:p w14:paraId="782ACEFC" w14:textId="77777777" w:rsidR="00F033C5" w:rsidRDefault="00F033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1D539136" w14:textId="77777777" w:rsidR="00F033C5" w:rsidRDefault="00F033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P</w:t>
      </w:r>
      <w:r w:rsidR="00451898">
        <w:rPr>
          <w:rFonts w:ascii="Helvetica" w:hAnsi="Helvetica"/>
          <w:b/>
          <w:sz w:val="32"/>
        </w:rPr>
        <w:t>UBLIC PARTICIPATION AT MEETINGS</w:t>
      </w:r>
    </w:p>
    <w:p w14:paraId="29F67B3E" w14:textId="77777777" w:rsidR="00451898" w:rsidRPr="00451898" w:rsidRDefault="004518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FE2BCF5" w14:textId="18DD7680" w:rsidR="00DB336B" w:rsidRDefault="00F033C5" w:rsidP="00DB33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sz w:val="24"/>
          <w:szCs w:val="24"/>
        </w:rPr>
      </w:pPr>
      <w:r>
        <w:rPr>
          <w:i/>
          <w:sz w:val="16"/>
        </w:rPr>
        <w:t>Code</w:t>
      </w:r>
      <w:r>
        <w:rPr>
          <w:rFonts w:ascii="Helvetica" w:hAnsi="Helvetica"/>
          <w:b/>
          <w:sz w:val="32"/>
        </w:rPr>
        <w:t xml:space="preserve"> </w:t>
      </w:r>
      <w:proofErr w:type="spellStart"/>
      <w:r>
        <w:rPr>
          <w:rFonts w:ascii="Helvetica" w:hAnsi="Helvetica"/>
          <w:b/>
          <w:sz w:val="32"/>
        </w:rPr>
        <w:t>BEDH</w:t>
      </w:r>
      <w:proofErr w:type="spellEnd"/>
      <w:r>
        <w:rPr>
          <w:rFonts w:ascii="Helvetica" w:hAnsi="Helvetica"/>
          <w:b/>
          <w:sz w:val="32"/>
        </w:rPr>
        <w:t xml:space="preserve"> </w:t>
      </w:r>
      <w:r>
        <w:rPr>
          <w:i/>
          <w:sz w:val="16"/>
        </w:rPr>
        <w:t>Issued</w:t>
      </w:r>
      <w:r>
        <w:rPr>
          <w:rFonts w:ascii="Helvetica" w:hAnsi="Helvetica"/>
          <w:b/>
          <w:sz w:val="32"/>
        </w:rPr>
        <w:t xml:space="preserve"> </w:t>
      </w:r>
      <w:r w:rsidR="001E54B0">
        <w:rPr>
          <w:rFonts w:ascii="Helvetica" w:hAnsi="Helvetica"/>
          <w:b/>
          <w:sz w:val="32"/>
        </w:rPr>
        <w:t>1</w:t>
      </w:r>
      <w:r w:rsidR="00721127">
        <w:rPr>
          <w:rFonts w:ascii="Helvetica" w:hAnsi="Helvetica"/>
          <w:b/>
          <w:sz w:val="32"/>
        </w:rPr>
        <w:t>/1</w:t>
      </w:r>
      <w:r w:rsidR="001E54B0">
        <w:rPr>
          <w:rFonts w:ascii="Helvetica" w:hAnsi="Helvetica"/>
          <w:b/>
          <w:sz w:val="32"/>
        </w:rPr>
        <w:t>9</w:t>
      </w:r>
    </w:p>
    <w:p w14:paraId="6877EF20" w14:textId="72B3D132" w:rsidR="00F033C5" w:rsidRPr="006E39F1" w:rsidRDefault="00721127"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13739E">
        <w:rPr>
          <w:noProof/>
          <w:sz w:val="24"/>
          <w:szCs w:val="24"/>
        </w:rPr>
        <mc:AlternateContent>
          <mc:Choice Requires="wps">
            <w:drawing>
              <wp:anchor distT="0" distB="0" distL="114300" distR="114300" simplePos="0" relativeHeight="251657216" behindDoc="0" locked="0" layoutInCell="0" allowOverlap="1" wp14:anchorId="55558E6E" wp14:editId="0913F5CB">
                <wp:simplePos x="0" y="0"/>
                <wp:positionH relativeFrom="column">
                  <wp:posOffset>0</wp:posOffset>
                </wp:positionH>
                <wp:positionV relativeFrom="paragraph">
                  <wp:posOffset>67945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8D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" o:allowincell="f" strokeweight="1.5pt"/>
            </w:pict>
          </mc:Fallback>
        </mc:AlternateContent>
      </w:r>
    </w:p>
    <w:p w14:paraId="3E18272F" w14:textId="1FAAF411"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F23E7">
        <w:rPr>
          <w:sz w:val="24"/>
          <w:szCs w:val="24"/>
        </w:rPr>
        <w:t>The public is cordially invited to attend board meetings</w:t>
      </w:r>
      <w:r w:rsidR="00D10DFD" w:rsidRPr="002F23E7">
        <w:rPr>
          <w:sz w:val="24"/>
          <w:szCs w:val="24"/>
        </w:rPr>
        <w:t xml:space="preserve"> to become better acquainted with the operation and programs of the school district</w:t>
      </w:r>
      <w:r w:rsidR="00C70C86" w:rsidRPr="00DF659F">
        <w:rPr>
          <w:sz w:val="24"/>
          <w:szCs w:val="24"/>
        </w:rPr>
        <w:t xml:space="preserve">. </w:t>
      </w:r>
      <w:r w:rsidRPr="00DF659F">
        <w:rPr>
          <w:sz w:val="24"/>
          <w:szCs w:val="24"/>
        </w:rPr>
        <w:t xml:space="preserve">The board conducts meetings for the purpose of carrying on the official business of the school district. The meetings are not public </w:t>
      </w:r>
      <w:r w:rsidR="00544E4A" w:rsidRPr="0016075F">
        <w:rPr>
          <w:sz w:val="24"/>
          <w:szCs w:val="24"/>
        </w:rPr>
        <w:t>hearing</w:t>
      </w:r>
      <w:r w:rsidRPr="0016075F">
        <w:rPr>
          <w:sz w:val="24"/>
          <w:szCs w:val="24"/>
        </w:rPr>
        <w:t xml:space="preserve"> meetings but are meetings held in public</w:t>
      </w:r>
      <w:r w:rsidR="00C70C86" w:rsidRPr="0013739E">
        <w:rPr>
          <w:sz w:val="24"/>
          <w:szCs w:val="24"/>
        </w:rPr>
        <w:t xml:space="preserve">. </w:t>
      </w:r>
      <w:r w:rsidR="0084276D" w:rsidRPr="0013739E">
        <w:rPr>
          <w:sz w:val="24"/>
          <w:szCs w:val="24"/>
        </w:rPr>
        <w:t>Public participation will be permitted only as indicated on the agenda and at the discretion of the board</w:t>
      </w:r>
      <w:r w:rsidR="00C70C86" w:rsidRPr="0013739E">
        <w:rPr>
          <w:sz w:val="24"/>
          <w:szCs w:val="24"/>
        </w:rPr>
        <w:t xml:space="preserve">. </w:t>
      </w:r>
    </w:p>
    <w:p w14:paraId="3FA4195B" w14:textId="77777777"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6D8563" w14:textId="77777777" w:rsidR="00D10DFD" w:rsidRPr="0013739E" w:rsidRDefault="001160F3"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In order that the board may conduct th</w:t>
      </w:r>
      <w:r w:rsidR="00AE130E" w:rsidRPr="0013739E">
        <w:rPr>
          <w:sz w:val="24"/>
          <w:szCs w:val="24"/>
        </w:rPr>
        <w:t>e meeting in a civil and professional</w:t>
      </w:r>
      <w:r w:rsidRPr="0013739E">
        <w:rPr>
          <w:sz w:val="24"/>
          <w:szCs w:val="24"/>
        </w:rPr>
        <w:t xml:space="preserve"> manner, comments from the public should not incl</w:t>
      </w:r>
      <w:r w:rsidR="00C70C86" w:rsidRPr="0013739E">
        <w:rPr>
          <w:sz w:val="24"/>
          <w:szCs w:val="24"/>
        </w:rPr>
        <w:t>ude gossip, defamatory words</w:t>
      </w:r>
      <w:r w:rsidR="00451898" w:rsidRPr="0013739E">
        <w:rPr>
          <w:sz w:val="24"/>
          <w:szCs w:val="24"/>
        </w:rPr>
        <w:t>,</w:t>
      </w:r>
      <w:r w:rsidR="001E60B5" w:rsidRPr="0013739E">
        <w:rPr>
          <w:sz w:val="24"/>
          <w:szCs w:val="24"/>
        </w:rPr>
        <w:t xml:space="preserve"> or abusive and</w:t>
      </w:r>
      <w:r w:rsidRPr="0013739E">
        <w:rPr>
          <w:sz w:val="24"/>
          <w:szCs w:val="24"/>
        </w:rPr>
        <w:t xml:space="preserve"> vulgar language</w:t>
      </w:r>
      <w:r w:rsidR="00451898" w:rsidRPr="0013739E">
        <w:rPr>
          <w:sz w:val="24"/>
          <w:szCs w:val="24"/>
        </w:rPr>
        <w:t xml:space="preserve">. </w:t>
      </w:r>
      <w:r w:rsidRPr="0013739E">
        <w:rPr>
          <w:sz w:val="24"/>
          <w:szCs w:val="24"/>
        </w:rPr>
        <w:t xml:space="preserve">The </w:t>
      </w:r>
      <w:r w:rsidR="001E60B5" w:rsidRPr="0013739E">
        <w:rPr>
          <w:sz w:val="24"/>
          <w:szCs w:val="24"/>
        </w:rPr>
        <w:t xml:space="preserve">board reserves the right to terminate any presentation which does not adhere to the guidelines </w:t>
      </w:r>
      <w:r w:rsidR="00C70C86" w:rsidRPr="0013739E">
        <w:rPr>
          <w:sz w:val="24"/>
          <w:szCs w:val="24"/>
        </w:rPr>
        <w:t xml:space="preserve">set forth </w:t>
      </w:r>
      <w:r w:rsidR="001E60B5" w:rsidRPr="0013739E">
        <w:rPr>
          <w:sz w:val="24"/>
          <w:szCs w:val="24"/>
        </w:rPr>
        <w:t>in this policy</w:t>
      </w:r>
      <w:r w:rsidR="00C70C86" w:rsidRPr="0013739E">
        <w:rPr>
          <w:sz w:val="24"/>
          <w:szCs w:val="24"/>
        </w:rPr>
        <w:t xml:space="preserve">. </w:t>
      </w:r>
    </w:p>
    <w:p w14:paraId="25A2EBD3" w14:textId="77777777" w:rsidR="001E60B5" w:rsidRPr="0013739E" w:rsidRDefault="001E60B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63DD4B7" w14:textId="77777777" w:rsidR="00544E4A" w:rsidRPr="0013739E" w:rsidRDefault="00AE130E"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Orderly conduct of a meeting does not permit spontaneous discussion from the audience</w:t>
      </w:r>
      <w:r w:rsidR="00C70C86" w:rsidRPr="0013739E">
        <w:rPr>
          <w:sz w:val="24"/>
          <w:szCs w:val="24"/>
        </w:rPr>
        <w:t xml:space="preserve">. </w:t>
      </w:r>
      <w:r w:rsidR="00544E4A" w:rsidRPr="0013739E">
        <w:rPr>
          <w:sz w:val="24"/>
          <w:szCs w:val="24"/>
        </w:rPr>
        <w:t>All persons who wish to participate must do so through established procedures. These procedures are designed to encourage participation and ensure the orderly management of the meetings</w:t>
      </w:r>
      <w:r w:rsidR="00C70C86" w:rsidRPr="0013739E">
        <w:rPr>
          <w:sz w:val="24"/>
          <w:szCs w:val="24"/>
        </w:rPr>
        <w:t xml:space="preserve">. </w:t>
      </w:r>
      <w:r w:rsidR="00544E4A" w:rsidRPr="0013739E">
        <w:rPr>
          <w:sz w:val="24"/>
          <w:szCs w:val="24"/>
        </w:rPr>
        <w:t>The board is committed to compliance with the South Carolina Freedom of Information Act as well as all other federal and state laws which regulate or affect board actions and policy.</w:t>
      </w:r>
    </w:p>
    <w:p w14:paraId="3D16733B" w14:textId="77777777" w:rsidR="00544E4A" w:rsidRPr="0013739E" w:rsidRDefault="00544E4A"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14F76ED" w14:textId="77777777" w:rsidR="008671B5" w:rsidRPr="0013739E" w:rsidRDefault="008671B5" w:rsidP="008C44A9">
      <w:pPr>
        <w:pStyle w:val="Heading1"/>
        <w:rPr>
          <w:szCs w:val="24"/>
        </w:rPr>
      </w:pPr>
      <w:r w:rsidRPr="0013739E">
        <w:rPr>
          <w:szCs w:val="24"/>
        </w:rPr>
        <w:t xml:space="preserve">Agenda </w:t>
      </w:r>
      <w:r w:rsidR="00451898" w:rsidRPr="0013739E">
        <w:rPr>
          <w:szCs w:val="24"/>
        </w:rPr>
        <w:t>I</w:t>
      </w:r>
      <w:r w:rsidRPr="0013739E">
        <w:rPr>
          <w:szCs w:val="24"/>
        </w:rPr>
        <w:t>tems</w:t>
      </w:r>
    </w:p>
    <w:p w14:paraId="0092296F" w14:textId="77777777" w:rsidR="00D10DFD" w:rsidRPr="0013739E" w:rsidRDefault="00D10DFD"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24C37CF" w14:textId="22C21FE1" w:rsidR="00F033C5" w:rsidRPr="0016075F" w:rsidRDefault="00544E4A"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C</w:t>
      </w:r>
      <w:r w:rsidR="00F033C5" w:rsidRPr="0013739E">
        <w:rPr>
          <w:sz w:val="24"/>
          <w:szCs w:val="24"/>
        </w:rPr>
        <w:t xml:space="preserve">itizens wanting an item to be placed on the agenda for a specific board meeting should direct requests to the superintendent or board </w:t>
      </w:r>
      <w:r w:rsidR="001E2B16" w:rsidRPr="0013739E">
        <w:rPr>
          <w:sz w:val="24"/>
          <w:szCs w:val="24"/>
        </w:rPr>
        <w:t>chair</w:t>
      </w:r>
      <w:r w:rsidR="00C70C86" w:rsidRPr="0013739E">
        <w:rPr>
          <w:sz w:val="24"/>
          <w:szCs w:val="24"/>
        </w:rPr>
        <w:t xml:space="preserve">. </w:t>
      </w:r>
      <w:r w:rsidR="00F033C5" w:rsidRPr="0013739E">
        <w:rPr>
          <w:sz w:val="24"/>
          <w:szCs w:val="24"/>
        </w:rPr>
        <w:t>A citizen must submit a written request for an item to be placed on the agenda no later than 5:00 p.m. on the</w:t>
      </w:r>
      <w:r w:rsidR="0016075F">
        <w:rPr>
          <w:sz w:val="24"/>
          <w:szCs w:val="24"/>
        </w:rPr>
        <w:t xml:space="preserve"> fifth w</w:t>
      </w:r>
      <w:r w:rsidR="00F033C5" w:rsidRPr="002F23E7">
        <w:rPr>
          <w:sz w:val="24"/>
          <w:szCs w:val="24"/>
        </w:rPr>
        <w:t>orking day prior to a scheduled meeting of the board</w:t>
      </w:r>
      <w:r w:rsidR="00C70C86" w:rsidRPr="00DF659F">
        <w:rPr>
          <w:sz w:val="24"/>
          <w:szCs w:val="24"/>
        </w:rPr>
        <w:t xml:space="preserve">. </w:t>
      </w:r>
      <w:r w:rsidR="00F033C5" w:rsidRPr="00DF659F">
        <w:rPr>
          <w:sz w:val="24"/>
          <w:szCs w:val="24"/>
        </w:rPr>
        <w:t>That request will state the name of the individual or group submitting the request, the addr</w:t>
      </w:r>
      <w:r w:rsidR="00C70C86" w:rsidRPr="0016075F">
        <w:rPr>
          <w:sz w:val="24"/>
          <w:szCs w:val="24"/>
        </w:rPr>
        <w:t>ess, the purpose of the request</w:t>
      </w:r>
      <w:r w:rsidR="00451898" w:rsidRPr="0016075F">
        <w:rPr>
          <w:sz w:val="24"/>
          <w:szCs w:val="24"/>
        </w:rPr>
        <w:t>,</w:t>
      </w:r>
      <w:r w:rsidR="00F033C5" w:rsidRPr="0016075F">
        <w:rPr>
          <w:sz w:val="24"/>
          <w:szCs w:val="24"/>
        </w:rPr>
        <w:t xml:space="preserve"> and the topic to be addressed.</w:t>
      </w:r>
    </w:p>
    <w:p w14:paraId="4105A152" w14:textId="77777777"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00A90B5" w14:textId="0EEE13E7"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 xml:space="preserve">The </w:t>
      </w:r>
      <w:r w:rsidR="001E2B16" w:rsidRPr="0013739E">
        <w:rPr>
          <w:sz w:val="24"/>
          <w:szCs w:val="24"/>
        </w:rPr>
        <w:t>chair</w:t>
      </w:r>
      <w:r w:rsidRPr="0013739E">
        <w:rPr>
          <w:sz w:val="24"/>
          <w:szCs w:val="24"/>
        </w:rPr>
        <w:t xml:space="preserve"> of the board will introduce speakers who have previously submitted a request to the board at the appropriate time during the</w:t>
      </w:r>
      <w:r w:rsidR="00820A17" w:rsidRPr="0013739E">
        <w:rPr>
          <w:sz w:val="24"/>
          <w:szCs w:val="24"/>
        </w:rPr>
        <w:t xml:space="preserve"> meeting</w:t>
      </w:r>
      <w:r w:rsidRPr="0013739E">
        <w:rPr>
          <w:sz w:val="24"/>
          <w:szCs w:val="24"/>
        </w:rPr>
        <w:t xml:space="preserve"> and invite them to make comments on agenda topics. Speakers may offer objective comments on school operations and programs that concern them. The board will not permit in public session any expression of personal complaints about individual school personnel or any other person connected with the school system.</w:t>
      </w:r>
    </w:p>
    <w:p w14:paraId="005E26AE" w14:textId="77777777"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6FE9A28" w14:textId="0C4DC8F8" w:rsidR="00F66F83" w:rsidRPr="0013739E" w:rsidRDefault="00F66F83" w:rsidP="008C44A9">
      <w:pPr>
        <w:spacing w:line="240" w:lineRule="exact"/>
        <w:jc w:val="both"/>
        <w:rPr>
          <w:sz w:val="24"/>
          <w:szCs w:val="24"/>
        </w:rPr>
      </w:pPr>
      <w:r w:rsidRPr="0013739E">
        <w:rPr>
          <w:sz w:val="24"/>
          <w:szCs w:val="24"/>
        </w:rPr>
        <w:t xml:space="preserve">The </w:t>
      </w:r>
      <w:r w:rsidR="001E2B16" w:rsidRPr="0013739E">
        <w:rPr>
          <w:sz w:val="24"/>
          <w:szCs w:val="24"/>
        </w:rPr>
        <w:t>chair</w:t>
      </w:r>
      <w:r w:rsidRPr="0013739E">
        <w:rPr>
          <w:sz w:val="24"/>
          <w:szCs w:val="24"/>
        </w:rPr>
        <w:t xml:space="preserve"> reserves the right to limit discussion of same topic issues </w:t>
      </w:r>
      <w:proofErr w:type="gramStart"/>
      <w:r w:rsidRPr="0013739E">
        <w:rPr>
          <w:sz w:val="24"/>
          <w:szCs w:val="24"/>
        </w:rPr>
        <w:t>in an effort to</w:t>
      </w:r>
      <w:proofErr w:type="gramEnd"/>
      <w:r w:rsidRPr="0013739E">
        <w:rPr>
          <w:sz w:val="24"/>
          <w:szCs w:val="24"/>
        </w:rPr>
        <w:t xml:space="preserve"> provide individuals the opportunity to be heard on a variety of top</w:t>
      </w:r>
      <w:r w:rsidR="00E7414E" w:rsidRPr="0013739E">
        <w:rPr>
          <w:sz w:val="24"/>
          <w:szCs w:val="24"/>
        </w:rPr>
        <w:t>ics</w:t>
      </w:r>
      <w:r w:rsidR="00C70C86" w:rsidRPr="0013739E">
        <w:rPr>
          <w:sz w:val="24"/>
          <w:szCs w:val="24"/>
        </w:rPr>
        <w:t xml:space="preserve">. </w:t>
      </w:r>
      <w:r w:rsidR="00E7414E" w:rsidRPr="0013739E">
        <w:rPr>
          <w:sz w:val="24"/>
          <w:szCs w:val="24"/>
        </w:rPr>
        <w:t xml:space="preserve">The </w:t>
      </w:r>
      <w:r w:rsidR="001E2B16" w:rsidRPr="0013739E">
        <w:rPr>
          <w:sz w:val="24"/>
          <w:szCs w:val="24"/>
        </w:rPr>
        <w:t>chair</w:t>
      </w:r>
      <w:r w:rsidR="00E7414E" w:rsidRPr="0013739E">
        <w:rPr>
          <w:sz w:val="24"/>
          <w:szCs w:val="24"/>
        </w:rPr>
        <w:t xml:space="preserve"> also reserves the right to limit time for </w:t>
      </w:r>
      <w:r w:rsidR="000B2A9B" w:rsidRPr="0013739E">
        <w:rPr>
          <w:sz w:val="24"/>
          <w:szCs w:val="24"/>
        </w:rPr>
        <w:t xml:space="preserve">individual </w:t>
      </w:r>
      <w:r w:rsidR="00E7414E" w:rsidRPr="0013739E">
        <w:rPr>
          <w:sz w:val="24"/>
          <w:szCs w:val="24"/>
        </w:rPr>
        <w:t>speakers</w:t>
      </w:r>
      <w:r w:rsidR="00C70C86" w:rsidRPr="0013739E">
        <w:rPr>
          <w:sz w:val="24"/>
          <w:szCs w:val="24"/>
        </w:rPr>
        <w:t xml:space="preserve">. </w:t>
      </w:r>
      <w:r w:rsidRPr="0013739E">
        <w:rPr>
          <w:sz w:val="24"/>
          <w:szCs w:val="24"/>
        </w:rPr>
        <w:t xml:space="preserve">Public participation will not exceed 30 minutes </w:t>
      </w:r>
      <w:r w:rsidR="0016075F">
        <w:rPr>
          <w:sz w:val="24"/>
          <w:szCs w:val="24"/>
        </w:rPr>
        <w:t xml:space="preserve">total and three minutes per speaker </w:t>
      </w:r>
      <w:r w:rsidRPr="0013739E">
        <w:rPr>
          <w:sz w:val="24"/>
          <w:szCs w:val="24"/>
        </w:rPr>
        <w:t>unless waived by a majority vote of the board.</w:t>
      </w:r>
      <w:r w:rsidR="0016075F">
        <w:rPr>
          <w:sz w:val="24"/>
          <w:szCs w:val="24"/>
        </w:rPr>
        <w:t xml:space="preserve"> </w:t>
      </w:r>
      <w:r w:rsidRPr="0013739E">
        <w:rPr>
          <w:sz w:val="24"/>
          <w:szCs w:val="24"/>
        </w:rPr>
        <w:t>Consideration may be given for a public hearing for gaining input on critical issues.</w:t>
      </w:r>
    </w:p>
    <w:p w14:paraId="606CCC2B" w14:textId="77777777" w:rsidR="00A00713" w:rsidRPr="0013739E" w:rsidRDefault="00A00713" w:rsidP="008C44A9">
      <w:pPr>
        <w:spacing w:line="240" w:lineRule="exact"/>
        <w:jc w:val="both"/>
        <w:rPr>
          <w:sz w:val="24"/>
          <w:szCs w:val="24"/>
        </w:rPr>
      </w:pPr>
    </w:p>
    <w:p w14:paraId="48E17B77" w14:textId="77777777" w:rsidR="004E51DB" w:rsidRPr="002F23E7" w:rsidRDefault="008671B5" w:rsidP="008C44A9">
      <w:pPr>
        <w:spacing w:line="240" w:lineRule="exact"/>
        <w:jc w:val="both"/>
        <w:rPr>
          <w:b/>
          <w:sz w:val="24"/>
          <w:szCs w:val="24"/>
        </w:rPr>
      </w:pPr>
      <w:r w:rsidRPr="0013739E">
        <w:rPr>
          <w:b/>
          <w:sz w:val="24"/>
          <w:szCs w:val="24"/>
        </w:rPr>
        <w:t xml:space="preserve">Open </w:t>
      </w:r>
      <w:r w:rsidR="00451898" w:rsidRPr="0013739E">
        <w:rPr>
          <w:b/>
          <w:sz w:val="24"/>
          <w:szCs w:val="24"/>
        </w:rPr>
        <w:t>F</w:t>
      </w:r>
      <w:r w:rsidRPr="0013739E">
        <w:rPr>
          <w:b/>
          <w:sz w:val="24"/>
          <w:szCs w:val="24"/>
        </w:rPr>
        <w:t>orum</w:t>
      </w:r>
    </w:p>
    <w:p w14:paraId="0D4A6903" w14:textId="77777777" w:rsidR="008671B5" w:rsidRPr="00DF659F" w:rsidRDefault="008671B5" w:rsidP="008C44A9">
      <w:pPr>
        <w:spacing w:line="240" w:lineRule="exact"/>
        <w:jc w:val="both"/>
        <w:rPr>
          <w:sz w:val="24"/>
          <w:szCs w:val="24"/>
        </w:rPr>
      </w:pPr>
    </w:p>
    <w:p w14:paraId="7AAB5753" w14:textId="088D7311" w:rsidR="00D056B1" w:rsidRPr="00DF659F" w:rsidRDefault="00835266" w:rsidP="008C44A9">
      <w:pPr>
        <w:spacing w:line="240" w:lineRule="exact"/>
        <w:jc w:val="both"/>
        <w:rPr>
          <w:sz w:val="24"/>
          <w:szCs w:val="24"/>
        </w:rPr>
      </w:pPr>
      <w:r w:rsidRPr="0016075F">
        <w:rPr>
          <w:sz w:val="24"/>
          <w:szCs w:val="24"/>
        </w:rPr>
        <w:t xml:space="preserve">The board may provide a specified </w:t>
      </w:r>
      <w:proofErr w:type="gramStart"/>
      <w:r w:rsidRPr="0016075F">
        <w:rPr>
          <w:sz w:val="24"/>
          <w:szCs w:val="24"/>
        </w:rPr>
        <w:t>per</w:t>
      </w:r>
      <w:r w:rsidR="004E51DB" w:rsidRPr="0016075F">
        <w:rPr>
          <w:sz w:val="24"/>
          <w:szCs w:val="24"/>
        </w:rPr>
        <w:t xml:space="preserve">iod of </w:t>
      </w:r>
      <w:r w:rsidR="00F323D8" w:rsidRPr="0016075F">
        <w:rPr>
          <w:sz w:val="24"/>
          <w:szCs w:val="24"/>
        </w:rPr>
        <w:t>time</w:t>
      </w:r>
      <w:proofErr w:type="gramEnd"/>
      <w:r w:rsidR="00F323D8" w:rsidRPr="0016075F">
        <w:rPr>
          <w:sz w:val="24"/>
          <w:szCs w:val="24"/>
        </w:rPr>
        <w:t xml:space="preserve"> for comments from </w:t>
      </w:r>
      <w:r w:rsidR="00D5398A" w:rsidRPr="0016075F">
        <w:rPr>
          <w:sz w:val="24"/>
          <w:szCs w:val="24"/>
        </w:rPr>
        <w:t xml:space="preserve">any citizen, group representative, </w:t>
      </w:r>
      <w:r w:rsidR="00FC3E61" w:rsidRPr="0016075F">
        <w:rPr>
          <w:sz w:val="24"/>
          <w:szCs w:val="24"/>
        </w:rPr>
        <w:t xml:space="preserve">employee, </w:t>
      </w:r>
      <w:r w:rsidR="00D5398A" w:rsidRPr="0013739E">
        <w:rPr>
          <w:sz w:val="24"/>
          <w:szCs w:val="24"/>
        </w:rPr>
        <w:t>par</w:t>
      </w:r>
      <w:r w:rsidR="00F323D8" w:rsidRPr="0013739E">
        <w:rPr>
          <w:sz w:val="24"/>
          <w:szCs w:val="24"/>
        </w:rPr>
        <w:t>ent</w:t>
      </w:r>
      <w:r w:rsidR="00262261" w:rsidRPr="0013739E">
        <w:rPr>
          <w:sz w:val="24"/>
          <w:szCs w:val="24"/>
        </w:rPr>
        <w:t>/legal guardian</w:t>
      </w:r>
      <w:r w:rsidR="00451898" w:rsidRPr="0013739E">
        <w:rPr>
          <w:sz w:val="24"/>
          <w:szCs w:val="24"/>
        </w:rPr>
        <w:t>,</w:t>
      </w:r>
      <w:r w:rsidR="00F323D8" w:rsidRPr="0013739E">
        <w:rPr>
          <w:sz w:val="24"/>
          <w:szCs w:val="24"/>
        </w:rPr>
        <w:t xml:space="preserve"> or student regarding any topic </w:t>
      </w:r>
      <w:r w:rsidR="00D5398A" w:rsidRPr="0013739E">
        <w:rPr>
          <w:sz w:val="24"/>
          <w:szCs w:val="24"/>
        </w:rPr>
        <w:t>over which the board has jurisdiction</w:t>
      </w:r>
      <w:r w:rsidR="00C70C86" w:rsidRPr="0013739E">
        <w:rPr>
          <w:sz w:val="24"/>
          <w:szCs w:val="24"/>
        </w:rPr>
        <w:t xml:space="preserve">. </w:t>
      </w:r>
      <w:r w:rsidR="004E51DB" w:rsidRPr="0013739E">
        <w:rPr>
          <w:sz w:val="24"/>
          <w:szCs w:val="24"/>
        </w:rPr>
        <w:t xml:space="preserve">If the board determines there is not </w:t>
      </w:r>
      <w:proofErr w:type="gramStart"/>
      <w:r w:rsidR="004E51DB" w:rsidRPr="0013739E">
        <w:rPr>
          <w:sz w:val="24"/>
          <w:szCs w:val="24"/>
        </w:rPr>
        <w:t>sufficient</w:t>
      </w:r>
      <w:proofErr w:type="gramEnd"/>
      <w:r w:rsidR="004E51DB" w:rsidRPr="0013739E">
        <w:rPr>
          <w:sz w:val="24"/>
          <w:szCs w:val="24"/>
        </w:rPr>
        <w:t xml:space="preserve"> time at a meeting for public comments, the comment period may be deferred to the next </w:t>
      </w:r>
      <w:r w:rsidR="00D056B1" w:rsidRPr="0013739E">
        <w:rPr>
          <w:sz w:val="24"/>
          <w:szCs w:val="24"/>
        </w:rPr>
        <w:t>scheduled</w:t>
      </w:r>
      <w:r w:rsidR="004E51DB" w:rsidRPr="0013739E">
        <w:rPr>
          <w:sz w:val="24"/>
          <w:szCs w:val="24"/>
        </w:rPr>
        <w:t xml:space="preserve"> meeting or to a special </w:t>
      </w:r>
      <w:r w:rsidR="00DF659F">
        <w:rPr>
          <w:sz w:val="24"/>
          <w:szCs w:val="24"/>
        </w:rPr>
        <w:t xml:space="preserve">called </w:t>
      </w:r>
      <w:r w:rsidR="004E51DB" w:rsidRPr="00DF659F">
        <w:rPr>
          <w:sz w:val="24"/>
          <w:szCs w:val="24"/>
        </w:rPr>
        <w:t>meeting</w:t>
      </w:r>
      <w:r w:rsidR="00C70C86" w:rsidRPr="00DF659F">
        <w:rPr>
          <w:sz w:val="24"/>
          <w:szCs w:val="24"/>
        </w:rPr>
        <w:t xml:space="preserve">. </w:t>
      </w:r>
      <w:r w:rsidR="00F323D8" w:rsidRPr="00DF659F">
        <w:rPr>
          <w:sz w:val="24"/>
          <w:szCs w:val="24"/>
        </w:rPr>
        <w:t>The board r</w:t>
      </w:r>
      <w:r w:rsidR="00F77DC9" w:rsidRPr="00DF659F">
        <w:rPr>
          <w:sz w:val="24"/>
          <w:szCs w:val="24"/>
        </w:rPr>
        <w:t xml:space="preserve">eserves the right to allocate </w:t>
      </w:r>
      <w:proofErr w:type="gramStart"/>
      <w:r w:rsidR="00F77DC9" w:rsidRPr="00DF659F">
        <w:rPr>
          <w:sz w:val="24"/>
          <w:szCs w:val="24"/>
        </w:rPr>
        <w:t>a period of time</w:t>
      </w:r>
      <w:proofErr w:type="gramEnd"/>
      <w:r w:rsidR="00F77DC9" w:rsidRPr="00DF659F">
        <w:rPr>
          <w:sz w:val="24"/>
          <w:szCs w:val="24"/>
        </w:rPr>
        <w:t xml:space="preserve"> for this purpose and limit time for speakers accordingly</w:t>
      </w:r>
      <w:r w:rsidR="003E6D80" w:rsidRPr="00DF659F">
        <w:rPr>
          <w:sz w:val="24"/>
          <w:szCs w:val="24"/>
        </w:rPr>
        <w:t>.</w:t>
      </w:r>
    </w:p>
    <w:p w14:paraId="7B35ADB4"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BD5FC85"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C2FA184"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B9F822E"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31ED60E" w14:textId="2A175187" w:rsidR="002310A8" w:rsidRPr="0013739E" w:rsidRDefault="00F323D8"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6075F">
        <w:rPr>
          <w:sz w:val="24"/>
          <w:szCs w:val="24"/>
        </w:rPr>
        <w:lastRenderedPageBreak/>
        <w:t xml:space="preserve">All persons who wish to comment </w:t>
      </w:r>
      <w:r w:rsidR="007D1A89" w:rsidRPr="0016075F">
        <w:rPr>
          <w:sz w:val="24"/>
          <w:szCs w:val="24"/>
        </w:rPr>
        <w:t>dur</w:t>
      </w:r>
      <w:r w:rsidR="002310A8" w:rsidRPr="0016075F">
        <w:rPr>
          <w:sz w:val="24"/>
          <w:szCs w:val="24"/>
        </w:rPr>
        <w:t>ing the open forum period</w:t>
      </w:r>
      <w:r w:rsidRPr="0013739E">
        <w:rPr>
          <w:sz w:val="24"/>
          <w:szCs w:val="24"/>
        </w:rPr>
        <w:t xml:space="preserve"> will fill out the appropriate form provided by the board before the meeting begins</w:t>
      </w:r>
      <w:r w:rsidR="00C70C86" w:rsidRPr="0013739E">
        <w:rPr>
          <w:sz w:val="24"/>
          <w:szCs w:val="24"/>
        </w:rPr>
        <w:t xml:space="preserve">. </w:t>
      </w:r>
      <w:r w:rsidR="002310A8" w:rsidRPr="0013739E">
        <w:rPr>
          <w:sz w:val="24"/>
          <w:szCs w:val="24"/>
        </w:rPr>
        <w:t xml:space="preserve">The </w:t>
      </w:r>
      <w:r w:rsidR="001E2B16" w:rsidRPr="0013739E">
        <w:rPr>
          <w:sz w:val="24"/>
          <w:szCs w:val="24"/>
        </w:rPr>
        <w:t>chair</w:t>
      </w:r>
      <w:r w:rsidR="002310A8" w:rsidRPr="0013739E">
        <w:rPr>
          <w:sz w:val="24"/>
          <w:szCs w:val="24"/>
        </w:rPr>
        <w:t xml:space="preserve"> of the board will introduce speakers who have signed up on the appropriate form and </w:t>
      </w:r>
      <w:r w:rsidR="003E6D80" w:rsidRPr="0013739E">
        <w:rPr>
          <w:sz w:val="24"/>
          <w:szCs w:val="24"/>
        </w:rPr>
        <w:t>invite them to address the board</w:t>
      </w:r>
      <w:r w:rsidR="00C70C86" w:rsidRPr="0013739E">
        <w:rPr>
          <w:sz w:val="24"/>
          <w:szCs w:val="24"/>
        </w:rPr>
        <w:t xml:space="preserve">. </w:t>
      </w:r>
      <w:r w:rsidR="002310A8" w:rsidRPr="0013739E">
        <w:rPr>
          <w:sz w:val="24"/>
          <w:szCs w:val="24"/>
        </w:rPr>
        <w:t xml:space="preserve">The </w:t>
      </w:r>
      <w:r w:rsidR="001E2B16" w:rsidRPr="0013739E">
        <w:rPr>
          <w:sz w:val="24"/>
          <w:szCs w:val="24"/>
        </w:rPr>
        <w:t>chair</w:t>
      </w:r>
      <w:r w:rsidR="002310A8" w:rsidRPr="0013739E">
        <w:rPr>
          <w:sz w:val="24"/>
          <w:szCs w:val="24"/>
        </w:rPr>
        <w:t xml:space="preserve"> reserves the right to limit discussion of same topic issues </w:t>
      </w:r>
      <w:proofErr w:type="gramStart"/>
      <w:r w:rsidR="002310A8" w:rsidRPr="0013739E">
        <w:rPr>
          <w:sz w:val="24"/>
          <w:szCs w:val="24"/>
        </w:rPr>
        <w:t>in an effort to</w:t>
      </w:r>
      <w:proofErr w:type="gramEnd"/>
      <w:r w:rsidR="002310A8" w:rsidRPr="0013739E">
        <w:rPr>
          <w:sz w:val="24"/>
          <w:szCs w:val="24"/>
        </w:rPr>
        <w:t xml:space="preserve"> provide individuals the opportunity to be heard on a variety of topics. </w:t>
      </w:r>
    </w:p>
    <w:p w14:paraId="51067E7F" w14:textId="77777777" w:rsidR="00F323D8" w:rsidRPr="0013739E" w:rsidRDefault="00F323D8" w:rsidP="008C44A9">
      <w:pPr>
        <w:spacing w:line="240" w:lineRule="exact"/>
        <w:jc w:val="both"/>
        <w:rPr>
          <w:sz w:val="24"/>
          <w:szCs w:val="24"/>
        </w:rPr>
      </w:pPr>
    </w:p>
    <w:p w14:paraId="012FBCD0" w14:textId="5FE433B5" w:rsidR="000B5005" w:rsidRPr="0013739E" w:rsidRDefault="000B500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The board will not permit any expression of personal complaints about individual school personnel or any other person connected with the school system</w:t>
      </w:r>
      <w:r w:rsidR="003A0DC2" w:rsidRPr="0013739E">
        <w:rPr>
          <w:sz w:val="24"/>
          <w:szCs w:val="24"/>
        </w:rPr>
        <w:t xml:space="preserve"> during public session</w:t>
      </w:r>
      <w:r w:rsidR="00C70C86" w:rsidRPr="0013739E">
        <w:rPr>
          <w:sz w:val="24"/>
          <w:szCs w:val="24"/>
        </w:rPr>
        <w:t xml:space="preserve">. </w:t>
      </w:r>
      <w:r w:rsidR="006634BD" w:rsidRPr="0013739E">
        <w:rPr>
          <w:sz w:val="24"/>
          <w:szCs w:val="24"/>
        </w:rPr>
        <w:t>Specific student or personnel issues</w:t>
      </w:r>
      <w:r w:rsidR="008625E1" w:rsidRPr="0013739E">
        <w:rPr>
          <w:sz w:val="24"/>
          <w:szCs w:val="24"/>
        </w:rPr>
        <w:t xml:space="preserve"> </w:t>
      </w:r>
      <w:r w:rsidR="006634BD" w:rsidRPr="0013739E">
        <w:rPr>
          <w:sz w:val="24"/>
          <w:szCs w:val="24"/>
        </w:rPr>
        <w:t xml:space="preserve">should be </w:t>
      </w:r>
      <w:r w:rsidR="00925D5E" w:rsidRPr="0013739E">
        <w:rPr>
          <w:sz w:val="24"/>
          <w:szCs w:val="24"/>
        </w:rPr>
        <w:t>handled</w:t>
      </w:r>
      <w:r w:rsidR="006634BD" w:rsidRPr="0013739E">
        <w:rPr>
          <w:sz w:val="24"/>
          <w:szCs w:val="24"/>
        </w:rPr>
        <w:t xml:space="preserve"> t</w:t>
      </w:r>
      <w:r w:rsidR="00925D5E" w:rsidRPr="0013739E">
        <w:rPr>
          <w:sz w:val="24"/>
          <w:szCs w:val="24"/>
        </w:rPr>
        <w:t xml:space="preserve">hrough the appropriate procedures as </w:t>
      </w:r>
      <w:r w:rsidR="006634BD" w:rsidRPr="0013739E">
        <w:rPr>
          <w:sz w:val="24"/>
          <w:szCs w:val="24"/>
        </w:rPr>
        <w:t>indicated in district poli</w:t>
      </w:r>
      <w:r w:rsidR="00925D5E" w:rsidRPr="0013739E">
        <w:rPr>
          <w:sz w:val="24"/>
          <w:szCs w:val="24"/>
        </w:rPr>
        <w:t>cy</w:t>
      </w:r>
      <w:r w:rsidR="00C70C86" w:rsidRPr="0013739E">
        <w:rPr>
          <w:sz w:val="24"/>
          <w:szCs w:val="24"/>
        </w:rPr>
        <w:t xml:space="preserve">. </w:t>
      </w:r>
    </w:p>
    <w:p w14:paraId="1F6B268B" w14:textId="77777777" w:rsidR="000B5005" w:rsidRPr="0013739E" w:rsidRDefault="000B500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CB27810" w14:textId="0FC323BE" w:rsidR="00D056B1" w:rsidRPr="0016075F" w:rsidRDefault="008625E1"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Presentations for unsolicited services will not be permitted</w:t>
      </w:r>
      <w:r w:rsidR="00C70C86" w:rsidRPr="0013739E">
        <w:rPr>
          <w:sz w:val="24"/>
          <w:szCs w:val="24"/>
        </w:rPr>
        <w:t xml:space="preserve">. </w:t>
      </w:r>
      <w:r w:rsidRPr="0013739E">
        <w:rPr>
          <w:sz w:val="24"/>
          <w:szCs w:val="24"/>
        </w:rPr>
        <w:t xml:space="preserve">Companies or businesses offering services of possible interest to the district should send information to the district office for distribution to </w:t>
      </w:r>
      <w:r w:rsidR="00DF659F">
        <w:rPr>
          <w:sz w:val="24"/>
          <w:szCs w:val="24"/>
        </w:rPr>
        <w:t xml:space="preserve">the </w:t>
      </w:r>
      <w:r w:rsidRPr="0016075F">
        <w:rPr>
          <w:sz w:val="24"/>
          <w:szCs w:val="24"/>
        </w:rPr>
        <w:t>a</w:t>
      </w:r>
      <w:r w:rsidR="00BC5F20" w:rsidRPr="0016075F">
        <w:rPr>
          <w:sz w:val="24"/>
          <w:szCs w:val="24"/>
        </w:rPr>
        <w:t>ppropriate school district officials.</w:t>
      </w:r>
    </w:p>
    <w:p w14:paraId="15B4F3CA" w14:textId="77777777" w:rsidR="004F1F68" w:rsidRPr="0013739E" w:rsidRDefault="004F1F68"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9F952E4" w14:textId="77777777" w:rsidR="008745EE" w:rsidRPr="0013739E" w:rsidRDefault="005D7D6E" w:rsidP="008C44A9">
      <w:pPr>
        <w:spacing w:line="240" w:lineRule="exact"/>
        <w:jc w:val="both"/>
        <w:rPr>
          <w:sz w:val="24"/>
          <w:szCs w:val="24"/>
        </w:rPr>
      </w:pPr>
      <w:r w:rsidRPr="0013739E">
        <w:rPr>
          <w:sz w:val="24"/>
          <w:szCs w:val="24"/>
        </w:rPr>
        <w:t xml:space="preserve">The board may provide </w:t>
      </w:r>
      <w:proofErr w:type="gramStart"/>
      <w:r w:rsidRPr="0013739E">
        <w:rPr>
          <w:sz w:val="24"/>
          <w:szCs w:val="24"/>
        </w:rPr>
        <w:t>factual information</w:t>
      </w:r>
      <w:proofErr w:type="gramEnd"/>
      <w:r w:rsidRPr="0013739E">
        <w:rPr>
          <w:sz w:val="24"/>
          <w:szCs w:val="24"/>
        </w:rPr>
        <w:t xml:space="preserve"> or recite exi</w:t>
      </w:r>
      <w:r w:rsidR="00DD3AB7" w:rsidRPr="0013739E">
        <w:rPr>
          <w:sz w:val="24"/>
          <w:szCs w:val="24"/>
        </w:rPr>
        <w:t>s</w:t>
      </w:r>
      <w:r w:rsidRPr="0013739E">
        <w:rPr>
          <w:sz w:val="24"/>
          <w:szCs w:val="24"/>
        </w:rPr>
        <w:t>ting policy in response to inquiries, but the board will not deliberate or decide matters regarding any subject not included on the agenda</w:t>
      </w:r>
      <w:r w:rsidR="00C70C86" w:rsidRPr="0013739E">
        <w:rPr>
          <w:sz w:val="24"/>
          <w:szCs w:val="24"/>
        </w:rPr>
        <w:t xml:space="preserve">. </w:t>
      </w:r>
      <w:r w:rsidR="00C40849" w:rsidRPr="0013739E">
        <w:rPr>
          <w:sz w:val="24"/>
          <w:szCs w:val="24"/>
        </w:rPr>
        <w:t>The board may request that staff members address any concern</w:t>
      </w:r>
      <w:r w:rsidR="004F1F68" w:rsidRPr="0013739E">
        <w:rPr>
          <w:sz w:val="24"/>
          <w:szCs w:val="24"/>
        </w:rPr>
        <w:t>s</w:t>
      </w:r>
      <w:r w:rsidR="00C40849" w:rsidRPr="0013739E">
        <w:rPr>
          <w:sz w:val="24"/>
          <w:szCs w:val="24"/>
        </w:rPr>
        <w:t xml:space="preserve"> or comment</w:t>
      </w:r>
      <w:r w:rsidR="004F1F68" w:rsidRPr="0013739E">
        <w:rPr>
          <w:sz w:val="24"/>
          <w:szCs w:val="24"/>
        </w:rPr>
        <w:t>s</w:t>
      </w:r>
      <w:r w:rsidR="00C40849" w:rsidRPr="0013739E">
        <w:rPr>
          <w:sz w:val="24"/>
          <w:szCs w:val="24"/>
        </w:rPr>
        <w:t xml:space="preserve"> presented </w:t>
      </w:r>
      <w:r w:rsidR="008745EE" w:rsidRPr="0013739E">
        <w:rPr>
          <w:sz w:val="24"/>
          <w:szCs w:val="24"/>
        </w:rPr>
        <w:t>by the public during the open forum</w:t>
      </w:r>
      <w:r w:rsidR="00C70C86" w:rsidRPr="0013739E">
        <w:rPr>
          <w:sz w:val="24"/>
          <w:szCs w:val="24"/>
        </w:rPr>
        <w:t xml:space="preserve">. </w:t>
      </w:r>
    </w:p>
    <w:p w14:paraId="4CEDCBBF" w14:textId="26B825D9"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90AB09" w14:textId="1DF9B610" w:rsidR="001E2B16" w:rsidRPr="0013739E" w:rsidRDefault="001E2B16"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Cf. BEDB</w:t>
      </w:r>
    </w:p>
    <w:p w14:paraId="0FCA51F7" w14:textId="77777777" w:rsidR="001E2B16" w:rsidRPr="0013739E" w:rsidRDefault="001E2B16"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9AE2CD6" w14:textId="4BAFAD4A" w:rsidR="00F033C5" w:rsidRPr="0013739E"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sz w:val="24"/>
          <w:szCs w:val="24"/>
        </w:rPr>
        <w:t xml:space="preserve">Adopted </w:t>
      </w:r>
      <w:r w:rsidR="001E54B0">
        <w:rPr>
          <w:sz w:val="24"/>
          <w:szCs w:val="24"/>
        </w:rPr>
        <w:t>1/29/19</w:t>
      </w:r>
      <w:bookmarkStart w:id="0" w:name="_GoBack"/>
      <w:bookmarkEnd w:id="0"/>
    </w:p>
    <w:p w14:paraId="09FAEE67" w14:textId="3C5BF180" w:rsidR="00F033C5" w:rsidRPr="002F23E7" w:rsidRDefault="00721127"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3739E">
        <w:rPr>
          <w:noProof/>
          <w:sz w:val="24"/>
          <w:szCs w:val="24"/>
        </w:rPr>
        <mc:AlternateContent>
          <mc:Choice Requires="wps">
            <w:drawing>
              <wp:anchor distT="0" distB="0" distL="114300" distR="114300" simplePos="0" relativeHeight="251658240" behindDoc="0" locked="0" layoutInCell="1" allowOverlap="1" wp14:anchorId="4E4603DA" wp14:editId="3A968AE9">
                <wp:simplePos x="0" y="0"/>
                <wp:positionH relativeFrom="column">
                  <wp:posOffset>411480</wp:posOffset>
                </wp:positionH>
                <wp:positionV relativeFrom="paragraph">
                  <wp:posOffset>66675</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1E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"/>
            </w:pict>
          </mc:Fallback>
        </mc:AlternateContent>
      </w:r>
      <w:r w:rsidR="00F033C5" w:rsidRPr="002F23E7">
        <w:rPr>
          <w:sz w:val="24"/>
          <w:szCs w:val="24"/>
        </w:rPr>
        <w:tab/>
      </w:r>
    </w:p>
    <w:p w14:paraId="7A98A507" w14:textId="57F85E3F"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721127">
        <w:rPr>
          <w:sz w:val="22"/>
        </w:rPr>
        <w:t>R</w:t>
      </w:r>
      <w:r>
        <w:rPr>
          <w:sz w:val="22"/>
        </w:rPr>
        <w:t>eferences:</w:t>
      </w:r>
    </w:p>
    <w:p w14:paraId="4D0005E9" w14:textId="77777777"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14EFABF7" w14:textId="377C62A7"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w:t>
      </w:r>
      <w:r>
        <w:rPr>
          <w:sz w:val="22"/>
        </w:rPr>
        <w:tab/>
        <w:t>S.C. Code</w:t>
      </w:r>
      <w:r w:rsidR="001E2B16">
        <w:rPr>
          <w:sz w:val="22"/>
        </w:rPr>
        <w:t xml:space="preserve"> of Laws</w:t>
      </w:r>
      <w:r>
        <w:rPr>
          <w:sz w:val="22"/>
        </w:rPr>
        <w:t>, 1976, as amended:</w:t>
      </w:r>
    </w:p>
    <w:p w14:paraId="49A4E0EC" w14:textId="460A0DE6" w:rsidR="00F033C5" w:rsidRDefault="00F033C5">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30-4-10,</w:t>
      </w:r>
      <w:r w:rsidRPr="00AE1EB2">
        <w:rPr>
          <w:i/>
          <w:sz w:val="22"/>
        </w:rPr>
        <w:t xml:space="preserve"> et seq. </w:t>
      </w:r>
      <w:r>
        <w:rPr>
          <w:sz w:val="22"/>
        </w:rPr>
        <w:t xml:space="preserve">- </w:t>
      </w:r>
      <w:smartTag w:uri="urn:schemas-microsoft-com:office:smarttags" w:element="State">
        <w:smartTag w:uri="urn:schemas-microsoft-com:office:smarttags" w:element="place">
          <w:r>
            <w:rPr>
              <w:sz w:val="22"/>
            </w:rPr>
            <w:t>South Carolina</w:t>
          </w:r>
        </w:smartTag>
      </w:smartTag>
      <w:r>
        <w:rPr>
          <w:sz w:val="22"/>
        </w:rPr>
        <w:t xml:space="preserve"> Freedom of Information Act.</w:t>
      </w:r>
    </w:p>
    <w:sectPr w:rsidR="00F033C5" w:rsidSect="00721127">
      <w:headerReference w:type="even" r:id="rId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3B0E" w14:textId="77777777" w:rsidR="00875898" w:rsidRDefault="00875898">
      <w:r>
        <w:separator/>
      </w:r>
    </w:p>
  </w:endnote>
  <w:endnote w:type="continuationSeparator" w:id="0">
    <w:p w14:paraId="649617A1" w14:textId="77777777" w:rsidR="00875898" w:rsidRDefault="008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516B" w14:textId="35840155"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E2B16">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E2B16">
      <w:rPr>
        <w:rFonts w:ascii="Helvetica" w:hAnsi="Helvetica"/>
        <w:b/>
        <w:noProof/>
        <w:color w:val="FFFFFF"/>
        <w:sz w:val="28"/>
      </w:rPr>
      <w:t>*</w:t>
    </w:r>
    <w:r>
      <w:rPr>
        <w:rFonts w:ascii="Helvetica" w:hAnsi="Helvetica"/>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E3AE" w14:textId="544DB801"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E54B0">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E54B0">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E54B0">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152D" w14:textId="4A33C712"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E54B0">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E54B0">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E54B0">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9938" w14:textId="77777777" w:rsidR="00875898" w:rsidRDefault="00875898">
      <w:r>
        <w:separator/>
      </w:r>
    </w:p>
  </w:footnote>
  <w:footnote w:type="continuationSeparator" w:id="0">
    <w:p w14:paraId="5B27FAC8" w14:textId="77777777" w:rsidR="00875898" w:rsidRDefault="0087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4B0" w14:textId="77777777" w:rsidR="00262261" w:rsidRPr="00820A17" w:rsidRDefault="00262261" w:rsidP="00DB336B">
    <w:pPr>
      <w:pStyle w:val="Header"/>
      <w:spacing w:after="240"/>
      <w:rPr>
        <w:rFonts w:ascii="Helvetica" w:hAnsi="Helvetica"/>
        <w:b/>
        <w:sz w:val="32"/>
        <w:szCs w:val="32"/>
      </w:rPr>
    </w:pPr>
    <w:r>
      <w:rPr>
        <w:rFonts w:ascii="Helvetica" w:hAnsi="Helvetica"/>
        <w:b/>
        <w:sz w:val="32"/>
        <w:szCs w:val="32"/>
      </w:rPr>
      <w:t>PAGE 2 - BEDH - PUBLIC PARTICIPATION AT MEETINGS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3B" w14:textId="4461CB39" w:rsidR="000D0916" w:rsidRDefault="000D0916" w:rsidP="000D0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sidRPr="000D0916">
      <w:rPr>
        <w:rFonts w:ascii="Helvetica" w:hAnsi="Helvetica"/>
        <w:b/>
        <w:sz w:val="32"/>
      </w:rPr>
      <w:t xml:space="preserve">PAGE </w:t>
    </w:r>
    <w:r w:rsidRPr="000D0916">
      <w:rPr>
        <w:rFonts w:ascii="Helvetica" w:hAnsi="Helvetica"/>
        <w:b/>
        <w:sz w:val="32"/>
      </w:rPr>
      <w:fldChar w:fldCharType="begin"/>
    </w:r>
    <w:r w:rsidRPr="000D0916">
      <w:rPr>
        <w:rFonts w:ascii="Helvetica" w:hAnsi="Helvetica"/>
        <w:b/>
        <w:sz w:val="32"/>
      </w:rPr>
      <w:instrText xml:space="preserve"> PAGE   \* MERGEFORMAT </w:instrText>
    </w:r>
    <w:r w:rsidRPr="000D0916">
      <w:rPr>
        <w:rFonts w:ascii="Helvetica" w:hAnsi="Helvetica"/>
        <w:b/>
        <w:sz w:val="32"/>
      </w:rPr>
      <w:fldChar w:fldCharType="separate"/>
    </w:r>
    <w:r w:rsidR="0013739E">
      <w:rPr>
        <w:rFonts w:ascii="Helvetica" w:hAnsi="Helvetica"/>
        <w:b/>
        <w:noProof/>
        <w:sz w:val="32"/>
      </w:rPr>
      <w:t>2</w:t>
    </w:r>
    <w:r w:rsidRPr="000D0916">
      <w:rPr>
        <w:rFonts w:ascii="Helvetica" w:hAnsi="Helvetica"/>
        <w:b/>
        <w:sz w:val="32"/>
      </w:rPr>
      <w:fldChar w:fldCharType="end"/>
    </w:r>
    <w:r w:rsidRPr="000D0916">
      <w:rPr>
        <w:rFonts w:ascii="Helvetica" w:hAnsi="Helvetica"/>
        <w:b/>
        <w:sz w:val="32"/>
      </w:rPr>
      <w:t xml:space="preserve"> </w:t>
    </w:r>
    <w:r>
      <w:rPr>
        <w:rFonts w:ascii="Helvetica" w:hAnsi="Helvetica"/>
        <w:b/>
        <w:sz w:val="32"/>
      </w:rPr>
      <w:t>-</w:t>
    </w:r>
    <w:r w:rsidRPr="000D0916">
      <w:rPr>
        <w:rFonts w:ascii="Helvetica" w:hAnsi="Helvetica"/>
        <w:b/>
        <w:sz w:val="32"/>
      </w:rPr>
      <w:t xml:space="preserve"> BEDH - </w:t>
    </w:r>
    <w:r>
      <w:rPr>
        <w:rFonts w:ascii="Helvetica" w:hAnsi="Helvetica"/>
        <w:b/>
        <w:sz w:val="32"/>
      </w:rPr>
      <w:t>PUBLIC PARTICIPATION AT MEETINGS</w:t>
    </w:r>
  </w:p>
  <w:p w14:paraId="197586BB" w14:textId="145DAF7A" w:rsidR="000D0916" w:rsidRPr="000D0916" w:rsidRDefault="000D091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F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2921DBF"/>
    <w:multiLevelType w:val="singleLevel"/>
    <w:tmpl w:val="C8168982"/>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3"/>
    <w:rsid w:val="00011D70"/>
    <w:rsid w:val="000607D5"/>
    <w:rsid w:val="000626CD"/>
    <w:rsid w:val="00073E44"/>
    <w:rsid w:val="000B2A9B"/>
    <w:rsid w:val="000B5005"/>
    <w:rsid w:val="000D0916"/>
    <w:rsid w:val="001160F3"/>
    <w:rsid w:val="0013739E"/>
    <w:rsid w:val="001600EB"/>
    <w:rsid w:val="0016075F"/>
    <w:rsid w:val="00162478"/>
    <w:rsid w:val="001E2B16"/>
    <w:rsid w:val="001E54B0"/>
    <w:rsid w:val="001E60B5"/>
    <w:rsid w:val="002310A8"/>
    <w:rsid w:val="00247CE9"/>
    <w:rsid w:val="00262261"/>
    <w:rsid w:val="002E1DB3"/>
    <w:rsid w:val="002F23E7"/>
    <w:rsid w:val="003A0DC2"/>
    <w:rsid w:val="003E6D80"/>
    <w:rsid w:val="00417E1D"/>
    <w:rsid w:val="00451898"/>
    <w:rsid w:val="004E51DB"/>
    <w:rsid w:val="004F1F68"/>
    <w:rsid w:val="00544E4A"/>
    <w:rsid w:val="005D7D6E"/>
    <w:rsid w:val="006634BD"/>
    <w:rsid w:val="0068090C"/>
    <w:rsid w:val="00691129"/>
    <w:rsid w:val="006E39F1"/>
    <w:rsid w:val="00721127"/>
    <w:rsid w:val="00774DF3"/>
    <w:rsid w:val="0078583D"/>
    <w:rsid w:val="007D1A89"/>
    <w:rsid w:val="007D4929"/>
    <w:rsid w:val="00820A17"/>
    <w:rsid w:val="00835266"/>
    <w:rsid w:val="0084276D"/>
    <w:rsid w:val="008625E1"/>
    <w:rsid w:val="00862E53"/>
    <w:rsid w:val="008671B5"/>
    <w:rsid w:val="008745EE"/>
    <w:rsid w:val="00875898"/>
    <w:rsid w:val="008A02BF"/>
    <w:rsid w:val="008A332C"/>
    <w:rsid w:val="008C44A9"/>
    <w:rsid w:val="00911FA5"/>
    <w:rsid w:val="00913214"/>
    <w:rsid w:val="00925D5E"/>
    <w:rsid w:val="0092647D"/>
    <w:rsid w:val="00953E26"/>
    <w:rsid w:val="009924DE"/>
    <w:rsid w:val="009E14E0"/>
    <w:rsid w:val="00A00713"/>
    <w:rsid w:val="00A02020"/>
    <w:rsid w:val="00AB0205"/>
    <w:rsid w:val="00AE130E"/>
    <w:rsid w:val="00AE1EB2"/>
    <w:rsid w:val="00BC5F20"/>
    <w:rsid w:val="00C40849"/>
    <w:rsid w:val="00C70C86"/>
    <w:rsid w:val="00D056B1"/>
    <w:rsid w:val="00D10DFD"/>
    <w:rsid w:val="00D40577"/>
    <w:rsid w:val="00D5398A"/>
    <w:rsid w:val="00D54911"/>
    <w:rsid w:val="00DB336B"/>
    <w:rsid w:val="00DD3AB7"/>
    <w:rsid w:val="00DF659F"/>
    <w:rsid w:val="00E60673"/>
    <w:rsid w:val="00E64257"/>
    <w:rsid w:val="00E73128"/>
    <w:rsid w:val="00E7414E"/>
    <w:rsid w:val="00E85DA6"/>
    <w:rsid w:val="00E9077E"/>
    <w:rsid w:val="00EC0212"/>
    <w:rsid w:val="00EC46D0"/>
    <w:rsid w:val="00ED76D2"/>
    <w:rsid w:val="00F033C5"/>
    <w:rsid w:val="00F323D8"/>
    <w:rsid w:val="00F5539B"/>
    <w:rsid w:val="00F66F83"/>
    <w:rsid w:val="00F77DC9"/>
    <w:rsid w:val="00FC3E61"/>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4AB4E8"/>
  <w15:chartTrackingRefBased/>
  <w15:docId w15:val="{14CDF5BC-25A5-4F94-B4BE-06EEAD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i/>
      <w:iCs/>
      <w:sz w:val="24"/>
    </w:rPr>
  </w:style>
  <w:style w:type="paragraph" w:styleId="Revision">
    <w:name w:val="Revision"/>
    <w:hidden/>
    <w:uiPriority w:val="99"/>
    <w:semiHidden/>
    <w:rsid w:val="003A0DC2"/>
    <w:rPr>
      <w:color w:val="000000"/>
    </w:rPr>
  </w:style>
  <w:style w:type="paragraph" w:styleId="BalloonText">
    <w:name w:val="Balloon Text"/>
    <w:basedOn w:val="Normal"/>
    <w:link w:val="BalloonTextChar"/>
    <w:rsid w:val="003A0DC2"/>
    <w:pPr>
      <w:spacing w:line="240" w:lineRule="auto"/>
    </w:pPr>
    <w:rPr>
      <w:rFonts w:ascii="Segoe UI" w:hAnsi="Segoe UI" w:cs="Segoe UI"/>
      <w:sz w:val="18"/>
      <w:szCs w:val="18"/>
    </w:rPr>
  </w:style>
  <w:style w:type="character" w:customStyle="1" w:styleId="BalloonTextChar">
    <w:name w:val="Balloon Text Char"/>
    <w:link w:val="BalloonText"/>
    <w:rsid w:val="003A0DC2"/>
    <w:rPr>
      <w:rFonts w:ascii="Segoe UI" w:hAnsi="Segoe UI" w:cs="Segoe UI"/>
      <w:noProof w:val="0"/>
      <w:color w:val="000000"/>
      <w:sz w:val="18"/>
      <w:szCs w:val="18"/>
      <w:lang w:val="en-US"/>
    </w:rPr>
  </w:style>
  <w:style w:type="character" w:customStyle="1" w:styleId="FooterChar">
    <w:name w:val="Footer Char"/>
    <w:basedOn w:val="DefaultParagraphFont"/>
    <w:link w:val="Footer"/>
    <w:rsid w:val="00721127"/>
    <w:rPr>
      <w:noProof w:val="0"/>
      <w:color w:val="000000"/>
      <w:sz w:val="20"/>
      <w:lang w:val="en-US"/>
    </w:rPr>
  </w:style>
  <w:style w:type="character" w:styleId="CommentReference">
    <w:name w:val="annotation reference"/>
    <w:basedOn w:val="DefaultParagraphFont"/>
    <w:rsid w:val="0092647D"/>
    <w:rPr>
      <w:sz w:val="16"/>
      <w:szCs w:val="16"/>
    </w:rPr>
  </w:style>
  <w:style w:type="paragraph" w:styleId="CommentText">
    <w:name w:val="annotation text"/>
    <w:basedOn w:val="Normal"/>
    <w:link w:val="CommentTextChar"/>
    <w:rsid w:val="0092647D"/>
    <w:pPr>
      <w:spacing w:line="240" w:lineRule="auto"/>
    </w:pPr>
  </w:style>
  <w:style w:type="character" w:customStyle="1" w:styleId="CommentTextChar">
    <w:name w:val="Comment Text Char"/>
    <w:basedOn w:val="DefaultParagraphFont"/>
    <w:link w:val="CommentText"/>
    <w:rsid w:val="0092647D"/>
    <w:rPr>
      <w:color w:val="000000"/>
    </w:rPr>
  </w:style>
  <w:style w:type="paragraph" w:styleId="CommentSubject">
    <w:name w:val="annotation subject"/>
    <w:basedOn w:val="CommentText"/>
    <w:next w:val="CommentText"/>
    <w:link w:val="CommentSubjectChar"/>
    <w:rsid w:val="0092647D"/>
    <w:rPr>
      <w:b/>
      <w:bCs/>
    </w:rPr>
  </w:style>
  <w:style w:type="character" w:customStyle="1" w:styleId="CommentSubjectChar">
    <w:name w:val="Comment Subject Char"/>
    <w:basedOn w:val="CommentTextChar"/>
    <w:link w:val="CommentSubject"/>
    <w:rsid w:val="0092647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1088">
      <w:bodyDiv w:val="1"/>
      <w:marLeft w:val="0"/>
      <w:marRight w:val="0"/>
      <w:marTop w:val="0"/>
      <w:marBottom w:val="0"/>
      <w:divBdr>
        <w:top w:val="none" w:sz="0" w:space="0" w:color="auto"/>
        <w:left w:val="none" w:sz="0" w:space="0" w:color="auto"/>
        <w:bottom w:val="none" w:sz="0" w:space="0" w:color="auto"/>
        <w:right w:val="none" w:sz="0" w:space="0" w:color="auto"/>
      </w:divBdr>
    </w:div>
    <w:div w:id="374236823">
      <w:bodyDiv w:val="1"/>
      <w:marLeft w:val="0"/>
      <w:marRight w:val="0"/>
      <w:marTop w:val="0"/>
      <w:marBottom w:val="0"/>
      <w:divBdr>
        <w:top w:val="none" w:sz="0" w:space="0" w:color="auto"/>
        <w:left w:val="none" w:sz="0" w:space="0" w:color="auto"/>
        <w:bottom w:val="none" w:sz="0" w:space="0" w:color="auto"/>
        <w:right w:val="none" w:sz="0" w:space="0" w:color="auto"/>
      </w:divBdr>
    </w:div>
    <w:div w:id="830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F146-C6BE-4A14-8B79-BF2FCA00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 Kinsey</dc:creator>
  <cp:keywords/>
  <cp:lastModifiedBy>Rachael OBryan</cp:lastModifiedBy>
  <cp:revision>3</cp:revision>
  <cp:lastPrinted>2018-11-06T19:38:00Z</cp:lastPrinted>
  <dcterms:created xsi:type="dcterms:W3CDTF">2019-02-07T17:18:00Z</dcterms:created>
  <dcterms:modified xsi:type="dcterms:W3CDTF">2019-02-08T18:48:00Z</dcterms:modified>
</cp:coreProperties>
</file>